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00F57" w14:textId="77777777" w:rsidR="0018254E" w:rsidRDefault="0018254E" w:rsidP="0018254E">
      <w:pPr>
        <w:spacing w:before="100" w:beforeAutospacing="1" w:after="100" w:afterAutospacing="1" w:line="240" w:lineRule="auto"/>
        <w:rPr>
          <w:rFonts w:eastAsia="Times New Roman"/>
          <w:szCs w:val="24"/>
        </w:rPr>
      </w:pPr>
    </w:p>
    <w:p w14:paraId="5A996B0C" w14:textId="77777777" w:rsidR="0018254E" w:rsidRPr="004A6D3E" w:rsidRDefault="0018254E" w:rsidP="0018254E">
      <w:pPr>
        <w:spacing w:before="100" w:beforeAutospacing="1" w:after="100" w:afterAutospacing="1" w:line="240" w:lineRule="auto"/>
        <w:jc w:val="center"/>
        <w:outlineLvl w:val="2"/>
        <w:rPr>
          <w:rFonts w:ascii="Arial Rounded MT Bold" w:eastAsia="Times New Roman" w:hAnsi="Arial Rounded MT Bold"/>
          <w:b/>
          <w:bCs/>
          <w:sz w:val="28"/>
          <w:szCs w:val="28"/>
        </w:rPr>
      </w:pPr>
      <w:r w:rsidRPr="004A6D3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98845EB" wp14:editId="1BEF0B0F">
            <wp:simplePos x="0" y="0"/>
            <wp:positionH relativeFrom="column">
              <wp:posOffset>0</wp:posOffset>
            </wp:positionH>
            <wp:positionV relativeFrom="paragraph">
              <wp:posOffset>-532130</wp:posOffset>
            </wp:positionV>
            <wp:extent cx="497205" cy="988695"/>
            <wp:effectExtent l="0" t="0" r="0" b="1905"/>
            <wp:wrapThrough wrapText="bothSides">
              <wp:wrapPolygon edited="0">
                <wp:start x="9931" y="0"/>
                <wp:lineTo x="5793" y="1249"/>
                <wp:lineTo x="0" y="4994"/>
                <wp:lineTo x="0" y="11237"/>
                <wp:lineTo x="6621" y="13734"/>
                <wp:lineTo x="6621" y="20393"/>
                <wp:lineTo x="2483" y="21225"/>
                <wp:lineTo x="19034" y="21225"/>
                <wp:lineTo x="14897" y="20393"/>
                <wp:lineTo x="14897" y="13734"/>
                <wp:lineTo x="18207" y="12902"/>
                <wp:lineTo x="19034" y="9988"/>
                <wp:lineTo x="16552" y="7075"/>
                <wp:lineTo x="19862" y="3329"/>
                <wp:lineTo x="19862" y="1665"/>
                <wp:lineTo x="16552" y="0"/>
                <wp:lineTo x="9931" y="0"/>
              </wp:wrapPolygon>
            </wp:wrapThrough>
            <wp:docPr id="3" name="Picture 3" descr="MC9000787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7879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AA2">
        <w:rPr>
          <w:rFonts w:ascii="Arial Rounded MT Bold" w:eastAsia="Times New Roman" w:hAnsi="Arial Rounded MT Bold"/>
          <w:b/>
          <w:bCs/>
          <w:sz w:val="28"/>
          <w:szCs w:val="28"/>
        </w:rPr>
        <w:t>2021</w:t>
      </w:r>
      <w:r w:rsidR="002452EC" w:rsidRPr="004A6D3E">
        <w:rPr>
          <w:rFonts w:ascii="Arial Rounded MT Bold" w:eastAsia="Times New Roman" w:hAnsi="Arial Rounded MT Bold"/>
          <w:b/>
          <w:bCs/>
          <w:sz w:val="28"/>
          <w:szCs w:val="28"/>
        </w:rPr>
        <w:t xml:space="preserve"> </w:t>
      </w:r>
      <w:r w:rsidR="002452EC">
        <w:rPr>
          <w:rFonts w:ascii="Arial Rounded MT Bold" w:eastAsia="Times New Roman" w:hAnsi="Arial Rounded MT Bold"/>
          <w:b/>
          <w:bCs/>
          <w:sz w:val="28"/>
          <w:szCs w:val="28"/>
        </w:rPr>
        <w:t>HIGH</w:t>
      </w:r>
      <w:r w:rsidR="004A6D3E" w:rsidRPr="004A6D3E">
        <w:rPr>
          <w:rFonts w:ascii="Arial Rounded MT Bold" w:eastAsia="Times New Roman" w:hAnsi="Arial Rounded MT Bold"/>
          <w:b/>
          <w:bCs/>
          <w:sz w:val="28"/>
          <w:szCs w:val="28"/>
        </w:rPr>
        <w:t xml:space="preserve"> SCHOOL SENIOR </w:t>
      </w:r>
      <w:r w:rsidRPr="004A6D3E">
        <w:rPr>
          <w:rFonts w:ascii="Arial Rounded MT Bold" w:eastAsia="Times New Roman" w:hAnsi="Arial Rounded MT Bold"/>
          <w:b/>
          <w:bCs/>
          <w:sz w:val="28"/>
          <w:szCs w:val="28"/>
        </w:rPr>
        <w:t xml:space="preserve">SCHOLARSHIP APPLICATION </w:t>
      </w:r>
      <w:r w:rsidR="004A6D3E" w:rsidRPr="004A6D3E">
        <w:rPr>
          <w:rFonts w:ascii="Arial Rounded MT Bold" w:eastAsia="Times New Roman" w:hAnsi="Arial Rounded MT Bold"/>
          <w:b/>
          <w:bCs/>
          <w:sz w:val="28"/>
          <w:szCs w:val="28"/>
        </w:rPr>
        <w:t xml:space="preserve"> </w:t>
      </w:r>
    </w:p>
    <w:p w14:paraId="4AACA185" w14:textId="77777777" w:rsidR="005A4EE2" w:rsidRDefault="0018254E" w:rsidP="005A4EE2">
      <w:pPr>
        <w:spacing w:before="100" w:beforeAutospacing="1" w:after="100" w:afterAutospacing="1" w:line="240" w:lineRule="auto"/>
        <w:ind w:left="1440"/>
        <w:outlineLvl w:val="2"/>
        <w:rPr>
          <w:rFonts w:eastAsia="Times New Roman"/>
          <w:b/>
          <w:bCs/>
          <w:szCs w:val="24"/>
        </w:rPr>
      </w:pPr>
      <w:r w:rsidRPr="0018254E">
        <w:rPr>
          <w:rFonts w:eastAsia="Times New Roman"/>
          <w:b/>
          <w:bCs/>
          <w:szCs w:val="24"/>
        </w:rPr>
        <w:t>If you have</w:t>
      </w:r>
      <w:r w:rsidR="00E525AA">
        <w:rPr>
          <w:rFonts w:eastAsia="Times New Roman"/>
          <w:b/>
          <w:bCs/>
          <w:szCs w:val="24"/>
        </w:rPr>
        <w:t xml:space="preserve"> attended Head Start in</w:t>
      </w:r>
      <w:r w:rsidR="00241416">
        <w:rPr>
          <w:rFonts w:eastAsia="Times New Roman"/>
          <w:b/>
          <w:bCs/>
          <w:szCs w:val="24"/>
        </w:rPr>
        <w:t xml:space="preserve"> one of </w:t>
      </w:r>
      <w:r w:rsidR="00E525AA">
        <w:rPr>
          <w:rFonts w:eastAsia="Times New Roman"/>
          <w:b/>
          <w:bCs/>
          <w:szCs w:val="24"/>
        </w:rPr>
        <w:t xml:space="preserve">our CNCAP (Central </w:t>
      </w:r>
      <w:r w:rsidR="00CE3CD6">
        <w:rPr>
          <w:rFonts w:eastAsia="Times New Roman"/>
          <w:b/>
          <w:bCs/>
          <w:szCs w:val="24"/>
        </w:rPr>
        <w:t>Nebraska Community</w:t>
      </w:r>
      <w:r w:rsidR="00E525AA">
        <w:rPr>
          <w:rFonts w:eastAsia="Times New Roman"/>
          <w:b/>
          <w:bCs/>
          <w:szCs w:val="24"/>
        </w:rPr>
        <w:t xml:space="preserve"> Ac</w:t>
      </w:r>
      <w:r w:rsidR="005A4EE2">
        <w:rPr>
          <w:rFonts w:eastAsia="Times New Roman"/>
          <w:b/>
          <w:bCs/>
          <w:szCs w:val="24"/>
        </w:rPr>
        <w:t>tion Partnership)</w:t>
      </w:r>
      <w:r w:rsidR="00E525AA">
        <w:rPr>
          <w:rFonts w:eastAsia="Times New Roman"/>
          <w:b/>
          <w:bCs/>
          <w:szCs w:val="24"/>
        </w:rPr>
        <w:t xml:space="preserve"> </w:t>
      </w:r>
      <w:r w:rsidRPr="0018254E">
        <w:rPr>
          <w:rFonts w:eastAsia="Times New Roman"/>
          <w:b/>
          <w:bCs/>
          <w:szCs w:val="24"/>
        </w:rPr>
        <w:t>servic</w:t>
      </w:r>
      <w:r w:rsidR="00E525AA">
        <w:rPr>
          <w:rFonts w:eastAsia="Times New Roman"/>
          <w:b/>
          <w:bCs/>
          <w:szCs w:val="24"/>
        </w:rPr>
        <w:t>e area</w:t>
      </w:r>
      <w:r w:rsidR="00241416">
        <w:rPr>
          <w:rFonts w:eastAsia="Times New Roman"/>
          <w:b/>
          <w:bCs/>
          <w:szCs w:val="24"/>
        </w:rPr>
        <w:t>s,</w:t>
      </w:r>
      <w:r w:rsidR="00E525AA">
        <w:rPr>
          <w:rFonts w:eastAsia="Times New Roman"/>
          <w:b/>
          <w:bCs/>
          <w:szCs w:val="24"/>
        </w:rPr>
        <w:t xml:space="preserve"> </w:t>
      </w:r>
      <w:r w:rsidRPr="0018254E">
        <w:rPr>
          <w:rFonts w:eastAsia="Times New Roman"/>
          <w:b/>
          <w:bCs/>
          <w:szCs w:val="24"/>
        </w:rPr>
        <w:t>you hav</w:t>
      </w:r>
      <w:r w:rsidR="005A4EE2">
        <w:rPr>
          <w:rFonts w:eastAsia="Times New Roman"/>
          <w:b/>
          <w:bCs/>
          <w:szCs w:val="24"/>
        </w:rPr>
        <w:t>e the opportunity to apply for the following scholarship:</w:t>
      </w:r>
    </w:p>
    <w:p w14:paraId="5BBD5650" w14:textId="77777777" w:rsidR="0018254E" w:rsidRPr="00315DF6" w:rsidRDefault="0018254E" w:rsidP="005A4EE2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Cs w:val="24"/>
          <w:highlight w:val="yellow"/>
        </w:rPr>
      </w:pPr>
      <w:r w:rsidRPr="005A4EE2">
        <w:rPr>
          <w:rFonts w:eastAsia="Times New Roman"/>
          <w:b/>
          <w:bCs/>
          <w:szCs w:val="24"/>
        </w:rPr>
        <w:t>Central Nebraska Community</w:t>
      </w:r>
      <w:r w:rsidR="00E525AA" w:rsidRPr="005A4EE2">
        <w:rPr>
          <w:rFonts w:eastAsia="Times New Roman"/>
          <w:b/>
          <w:bCs/>
          <w:szCs w:val="24"/>
        </w:rPr>
        <w:t xml:space="preserve"> Action Partnership</w:t>
      </w:r>
      <w:r w:rsidR="00757B95" w:rsidRPr="005A4EE2">
        <w:rPr>
          <w:rFonts w:eastAsia="Times New Roman"/>
          <w:b/>
          <w:bCs/>
          <w:szCs w:val="24"/>
        </w:rPr>
        <w:t xml:space="preserve"> -</w:t>
      </w:r>
      <w:r w:rsidRPr="005A4EE2">
        <w:rPr>
          <w:rFonts w:eastAsia="Times New Roman"/>
          <w:b/>
          <w:bCs/>
          <w:szCs w:val="24"/>
        </w:rPr>
        <w:t xml:space="preserve"> Mary Dusek Head Start Graduate Scholarship </w:t>
      </w:r>
      <w:r w:rsidRPr="005A4EE2">
        <w:rPr>
          <w:rFonts w:eastAsia="Times New Roman"/>
          <w:bCs/>
          <w:szCs w:val="24"/>
        </w:rPr>
        <w:t>(</w:t>
      </w:r>
      <w:r w:rsidR="00157CF8" w:rsidRPr="005A4EE2">
        <w:rPr>
          <w:rFonts w:eastAsia="Times New Roman"/>
          <w:bCs/>
          <w:szCs w:val="24"/>
        </w:rPr>
        <w:t xml:space="preserve">2 </w:t>
      </w:r>
      <w:r w:rsidRPr="005A4EE2">
        <w:rPr>
          <w:rFonts w:eastAsia="Times New Roman"/>
          <w:bCs/>
          <w:szCs w:val="24"/>
        </w:rPr>
        <w:t>Local CNC</w:t>
      </w:r>
      <w:r w:rsidR="00757B95" w:rsidRPr="005A4EE2">
        <w:rPr>
          <w:rFonts w:eastAsia="Times New Roman"/>
          <w:bCs/>
          <w:szCs w:val="24"/>
        </w:rPr>
        <w:t xml:space="preserve">AP </w:t>
      </w:r>
      <w:r w:rsidRPr="005A4EE2">
        <w:rPr>
          <w:rFonts w:eastAsia="Times New Roman"/>
          <w:bCs/>
          <w:szCs w:val="24"/>
        </w:rPr>
        <w:t>Scholarship</w:t>
      </w:r>
      <w:r w:rsidR="00157CF8" w:rsidRPr="005A4EE2">
        <w:rPr>
          <w:rFonts w:eastAsia="Times New Roman"/>
          <w:bCs/>
          <w:szCs w:val="24"/>
        </w:rPr>
        <w:t>s</w:t>
      </w:r>
      <w:r w:rsidRPr="005A4EE2">
        <w:rPr>
          <w:rFonts w:eastAsia="Times New Roman"/>
          <w:bCs/>
          <w:szCs w:val="24"/>
        </w:rPr>
        <w:t>-$250</w:t>
      </w:r>
      <w:r w:rsidR="00157CF8" w:rsidRPr="005A4EE2">
        <w:rPr>
          <w:rFonts w:eastAsia="Times New Roman"/>
          <w:bCs/>
          <w:szCs w:val="24"/>
        </w:rPr>
        <w:t xml:space="preserve"> each</w:t>
      </w:r>
      <w:r w:rsidR="00B52965" w:rsidRPr="005A4EE2">
        <w:rPr>
          <w:rFonts w:eastAsia="Times New Roman"/>
          <w:bCs/>
          <w:szCs w:val="24"/>
        </w:rPr>
        <w:t>).</w:t>
      </w:r>
      <w:r w:rsidRPr="005A4EE2">
        <w:rPr>
          <w:rFonts w:eastAsia="Times New Roman"/>
          <w:bCs/>
          <w:szCs w:val="24"/>
        </w:rPr>
        <w:t xml:space="preserve"> Only applicants who attended a Head Start program in CNC</w:t>
      </w:r>
      <w:r w:rsidR="00757B95" w:rsidRPr="005A4EE2">
        <w:rPr>
          <w:rFonts w:eastAsia="Times New Roman"/>
          <w:bCs/>
          <w:szCs w:val="24"/>
        </w:rPr>
        <w:t>AP’s</w:t>
      </w:r>
      <w:r w:rsidRPr="005A4EE2">
        <w:rPr>
          <w:rFonts w:eastAsia="Times New Roman"/>
          <w:bCs/>
          <w:szCs w:val="24"/>
        </w:rPr>
        <w:t xml:space="preserve"> service area will be eligible for this cash award</w:t>
      </w:r>
      <w:r w:rsidRPr="00315DF6">
        <w:rPr>
          <w:rFonts w:eastAsia="Times New Roman"/>
          <w:bCs/>
          <w:szCs w:val="24"/>
        </w:rPr>
        <w:t>.)</w:t>
      </w:r>
      <w:r w:rsidR="005A4EE2" w:rsidRPr="00315DF6">
        <w:rPr>
          <w:rFonts w:eastAsia="Times New Roman"/>
          <w:bCs/>
          <w:szCs w:val="24"/>
        </w:rPr>
        <w:t xml:space="preserve"> </w:t>
      </w:r>
      <w:r w:rsidR="005A4EE2" w:rsidRPr="00315DF6">
        <w:rPr>
          <w:rFonts w:eastAsia="Times New Roman"/>
          <w:b/>
          <w:bCs/>
          <w:szCs w:val="24"/>
          <w:highlight w:val="yellow"/>
        </w:rPr>
        <w:t>Dead</w:t>
      </w:r>
      <w:r w:rsidR="00315DF6" w:rsidRPr="00315DF6">
        <w:rPr>
          <w:rFonts w:eastAsia="Times New Roman"/>
          <w:b/>
          <w:bCs/>
          <w:szCs w:val="24"/>
          <w:highlight w:val="yellow"/>
        </w:rPr>
        <w:t xml:space="preserve">line </w:t>
      </w:r>
      <w:r w:rsidR="005A4EE2" w:rsidRPr="00315DF6">
        <w:rPr>
          <w:rFonts w:eastAsia="Times New Roman"/>
          <w:b/>
          <w:bCs/>
          <w:szCs w:val="24"/>
          <w:highlight w:val="yellow"/>
        </w:rPr>
        <w:t xml:space="preserve"> f</w:t>
      </w:r>
      <w:r w:rsidR="00241416" w:rsidRPr="00315DF6">
        <w:rPr>
          <w:rFonts w:eastAsia="Times New Roman"/>
          <w:b/>
          <w:bCs/>
          <w:szCs w:val="24"/>
          <w:highlight w:val="yellow"/>
        </w:rPr>
        <w:t>or this scholarshi</w:t>
      </w:r>
      <w:r w:rsidR="00315DF6" w:rsidRPr="00315DF6">
        <w:rPr>
          <w:rFonts w:eastAsia="Times New Roman"/>
          <w:b/>
          <w:bCs/>
          <w:szCs w:val="24"/>
          <w:highlight w:val="yellow"/>
        </w:rPr>
        <w:t>p is January 4</w:t>
      </w:r>
      <w:r w:rsidR="00315DF6" w:rsidRPr="00315DF6">
        <w:rPr>
          <w:rFonts w:eastAsia="Times New Roman"/>
          <w:b/>
          <w:bCs/>
          <w:szCs w:val="24"/>
          <w:highlight w:val="yellow"/>
          <w:vertAlign w:val="superscript"/>
        </w:rPr>
        <w:t>th</w:t>
      </w:r>
      <w:r w:rsidR="00315DF6" w:rsidRPr="00315DF6">
        <w:rPr>
          <w:rFonts w:eastAsia="Times New Roman"/>
          <w:b/>
          <w:bCs/>
          <w:szCs w:val="24"/>
          <w:highlight w:val="yellow"/>
        </w:rPr>
        <w:t xml:space="preserve"> 2021</w:t>
      </w:r>
      <w:r w:rsidR="005A4EE2" w:rsidRPr="00315DF6">
        <w:rPr>
          <w:rFonts w:eastAsia="Times New Roman"/>
          <w:b/>
          <w:bCs/>
          <w:szCs w:val="24"/>
          <w:highlight w:val="yellow"/>
        </w:rPr>
        <w:t>(See attached application)</w:t>
      </w:r>
    </w:p>
    <w:p w14:paraId="09A52397" w14:textId="77777777" w:rsidR="0018254E" w:rsidRPr="00754678" w:rsidRDefault="0018254E" w:rsidP="0018254E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54678">
        <w:rPr>
          <w:rFonts w:eastAsia="Times New Roman"/>
          <w:szCs w:val="24"/>
        </w:rPr>
        <w:t xml:space="preserve">This scholarship targets individuals who reflect the values of hard work, educational determination and leadership.  </w:t>
      </w:r>
    </w:p>
    <w:p w14:paraId="1F531A3F" w14:textId="77777777" w:rsidR="0018254E" w:rsidRPr="00754678" w:rsidRDefault="0018254E" w:rsidP="0018254E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bookmarkStart w:id="0" w:name="HSSenior"/>
      <w:bookmarkEnd w:id="0"/>
      <w:r w:rsidRPr="00565915">
        <w:rPr>
          <w:rFonts w:eastAsia="Times New Roman"/>
          <w:b/>
          <w:szCs w:val="24"/>
        </w:rPr>
        <w:t>Award specific criteria</w:t>
      </w:r>
      <w:r w:rsidRPr="00754678">
        <w:rPr>
          <w:rFonts w:eastAsia="Times New Roman"/>
          <w:szCs w:val="24"/>
        </w:rPr>
        <w:t>:</w:t>
      </w:r>
    </w:p>
    <w:p w14:paraId="522293D0" w14:textId="77777777" w:rsidR="0018254E" w:rsidRPr="00754678" w:rsidRDefault="0018254E" w:rsidP="0018254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54678">
        <w:rPr>
          <w:rFonts w:eastAsia="Times New Roman"/>
          <w:szCs w:val="24"/>
        </w:rPr>
        <w:t>The nominee must have attended Head Start</w:t>
      </w:r>
      <w:r>
        <w:rPr>
          <w:rFonts w:eastAsia="Times New Roman"/>
          <w:szCs w:val="24"/>
        </w:rPr>
        <w:t xml:space="preserve"> </w:t>
      </w:r>
      <w:r w:rsidR="004A6D3E">
        <w:rPr>
          <w:rFonts w:eastAsia="Times New Roman"/>
          <w:szCs w:val="24"/>
        </w:rPr>
        <w:t>for one or more years in a CNCAP service area.</w:t>
      </w:r>
      <w:r w:rsidRPr="00754678">
        <w:rPr>
          <w:rFonts w:eastAsia="Times New Roman"/>
          <w:szCs w:val="24"/>
        </w:rPr>
        <w:br/>
        <w:t> </w:t>
      </w:r>
    </w:p>
    <w:p w14:paraId="138D83DB" w14:textId="77777777" w:rsidR="0018254E" w:rsidRDefault="0018254E" w:rsidP="0018254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54678">
        <w:rPr>
          <w:rFonts w:eastAsia="Times New Roman"/>
          <w:szCs w:val="24"/>
        </w:rPr>
        <w:t>The nominee must be scheduled to graduate from High School, be pursuing a post-s</w:t>
      </w:r>
      <w:r>
        <w:rPr>
          <w:rFonts w:eastAsia="Times New Roman"/>
          <w:szCs w:val="24"/>
        </w:rPr>
        <w:t>econdary education, and submit name of institution of higher education that they are enrolled in or have the desire to attend</w:t>
      </w:r>
      <w:r w:rsidRPr="00754678">
        <w:rPr>
          <w:rFonts w:eastAsia="Times New Roman"/>
          <w:szCs w:val="24"/>
        </w:rPr>
        <w:t>. These funds may be applied to the documented cost of tuition, and or books.</w:t>
      </w:r>
      <w:r w:rsidRPr="00754678">
        <w:rPr>
          <w:rFonts w:eastAsia="Times New Roman"/>
          <w:szCs w:val="24"/>
        </w:rPr>
        <w:br/>
        <w:t> </w:t>
      </w:r>
    </w:p>
    <w:p w14:paraId="3708349D" w14:textId="77777777" w:rsidR="0018254E" w:rsidRPr="007A6959" w:rsidRDefault="0018254E" w:rsidP="0018254E">
      <w:pPr>
        <w:ind w:left="720"/>
        <w:rPr>
          <w:szCs w:val="24"/>
        </w:rPr>
      </w:pPr>
      <w:r w:rsidRPr="0012247E">
        <w:rPr>
          <w:b/>
          <w:szCs w:val="24"/>
          <w:u w:val="single"/>
        </w:rPr>
        <w:t>Include in application</w:t>
      </w:r>
      <w:r w:rsidRPr="007A6959">
        <w:rPr>
          <w:szCs w:val="24"/>
        </w:rPr>
        <w:t>:</w:t>
      </w:r>
    </w:p>
    <w:p w14:paraId="50D72C86" w14:textId="77777777" w:rsidR="0018254E" w:rsidRPr="007A6959" w:rsidRDefault="0018254E" w:rsidP="0018254E">
      <w:pPr>
        <w:numPr>
          <w:ilvl w:val="0"/>
          <w:numId w:val="24"/>
        </w:numPr>
        <w:rPr>
          <w:szCs w:val="24"/>
        </w:rPr>
      </w:pPr>
      <w:r w:rsidRPr="00163DE8">
        <w:rPr>
          <w:b/>
          <w:szCs w:val="24"/>
        </w:rPr>
        <w:t xml:space="preserve">BIO </w:t>
      </w:r>
      <w:r w:rsidRPr="007A6959">
        <w:rPr>
          <w:szCs w:val="24"/>
        </w:rPr>
        <w:t>- Please share key details about yourself and your family, connection to Head Start and curr</w:t>
      </w:r>
      <w:r w:rsidR="00E9305F">
        <w:rPr>
          <w:szCs w:val="24"/>
        </w:rPr>
        <w:t>ent educational environment. (30</w:t>
      </w:r>
      <w:r w:rsidRPr="007A6959">
        <w:rPr>
          <w:szCs w:val="24"/>
        </w:rPr>
        <w:t xml:space="preserve"> points)</w:t>
      </w:r>
    </w:p>
    <w:p w14:paraId="69D3E113" w14:textId="77777777" w:rsidR="0018254E" w:rsidRPr="007A6959" w:rsidRDefault="0018254E" w:rsidP="0018254E">
      <w:pPr>
        <w:ind w:left="720"/>
        <w:rPr>
          <w:szCs w:val="24"/>
        </w:rPr>
      </w:pPr>
      <w:r w:rsidRPr="007A6959">
        <w:rPr>
          <w:szCs w:val="24"/>
        </w:rPr>
        <w:t>The nominee must submit responses for each of the following categories, in their entirety. Maximum point value for each category is indicated in parentheses. Judges will rate specific information.</w:t>
      </w:r>
    </w:p>
    <w:p w14:paraId="006E924A" w14:textId="77777777" w:rsidR="0018254E" w:rsidRDefault="0018254E" w:rsidP="0018254E">
      <w:pPr>
        <w:numPr>
          <w:ilvl w:val="0"/>
          <w:numId w:val="24"/>
        </w:numPr>
        <w:rPr>
          <w:szCs w:val="24"/>
        </w:rPr>
      </w:pPr>
      <w:r w:rsidRPr="00163DE8">
        <w:rPr>
          <w:b/>
          <w:szCs w:val="24"/>
        </w:rPr>
        <w:t>Special contributions</w:t>
      </w:r>
      <w:r w:rsidRPr="007A6959">
        <w:rPr>
          <w:szCs w:val="24"/>
        </w:rPr>
        <w:t xml:space="preserve">: Describe activities contributed by the student to the local </w:t>
      </w:r>
      <w:r>
        <w:rPr>
          <w:szCs w:val="24"/>
        </w:rPr>
        <w:t xml:space="preserve">Head Start </w:t>
      </w:r>
      <w:r w:rsidRPr="007A6959">
        <w:rPr>
          <w:szCs w:val="24"/>
        </w:rPr>
        <w:t xml:space="preserve">program </w:t>
      </w:r>
      <w:r>
        <w:rPr>
          <w:szCs w:val="24"/>
        </w:rPr>
        <w:t xml:space="preserve">or community as a volunteer. </w:t>
      </w:r>
      <w:r w:rsidRPr="007A6959">
        <w:rPr>
          <w:szCs w:val="24"/>
        </w:rPr>
        <w:t>(30 points)</w:t>
      </w:r>
    </w:p>
    <w:p w14:paraId="2CEEC214" w14:textId="77777777" w:rsidR="0018254E" w:rsidRDefault="0018254E" w:rsidP="0018254E">
      <w:pPr>
        <w:numPr>
          <w:ilvl w:val="0"/>
          <w:numId w:val="24"/>
        </w:numPr>
        <w:rPr>
          <w:szCs w:val="24"/>
        </w:rPr>
      </w:pPr>
      <w:r w:rsidRPr="00163DE8">
        <w:rPr>
          <w:b/>
          <w:szCs w:val="24"/>
        </w:rPr>
        <w:t>Educational goals:</w:t>
      </w:r>
      <w:r w:rsidRPr="00163DE8">
        <w:rPr>
          <w:szCs w:val="24"/>
        </w:rPr>
        <w:t xml:space="preserve"> The applicant should write a statement of personal goals </w:t>
      </w:r>
      <w:r w:rsidRPr="00C01D57">
        <w:rPr>
          <w:szCs w:val="24"/>
          <w:u w:val="single"/>
        </w:rPr>
        <w:t>no more than 200 words in length</w:t>
      </w:r>
      <w:r w:rsidR="00E9305F">
        <w:rPr>
          <w:szCs w:val="24"/>
        </w:rPr>
        <w:t>. (2</w:t>
      </w:r>
      <w:r w:rsidRPr="00163DE8">
        <w:rPr>
          <w:szCs w:val="24"/>
        </w:rPr>
        <w:t xml:space="preserve">0 points) </w:t>
      </w:r>
    </w:p>
    <w:p w14:paraId="5E983EA6" w14:textId="77777777" w:rsidR="0018254E" w:rsidRPr="00163DE8" w:rsidRDefault="0018254E" w:rsidP="0018254E">
      <w:pPr>
        <w:numPr>
          <w:ilvl w:val="0"/>
          <w:numId w:val="24"/>
        </w:numPr>
        <w:rPr>
          <w:szCs w:val="24"/>
        </w:rPr>
      </w:pPr>
      <w:r w:rsidRPr="00163DE8">
        <w:rPr>
          <w:rFonts w:eastAsia="Times New Roman"/>
          <w:szCs w:val="24"/>
        </w:rPr>
        <w:t xml:space="preserve">The nominee must submit </w:t>
      </w:r>
      <w:r w:rsidRPr="00C01D57">
        <w:rPr>
          <w:rFonts w:eastAsia="Times New Roman"/>
          <w:szCs w:val="24"/>
          <w:u w:val="single"/>
        </w:rPr>
        <w:t>two letters of reference</w:t>
      </w:r>
      <w:r w:rsidRPr="00163DE8">
        <w:rPr>
          <w:rFonts w:eastAsia="Times New Roman"/>
          <w:szCs w:val="24"/>
        </w:rPr>
        <w:t xml:space="preserve">.  Attach letters of reference from two people who know the nominee as a student (school personnel </w:t>
      </w:r>
      <w:r w:rsidRPr="00163DE8">
        <w:rPr>
          <w:rFonts w:eastAsia="Times New Roman"/>
          <w:szCs w:val="24"/>
        </w:rPr>
        <w:lastRenderedPageBreak/>
        <w:t xml:space="preserve">preferred), and as a member of or volunteer in the community. </w:t>
      </w:r>
      <w:r>
        <w:rPr>
          <w:rFonts w:eastAsia="Times New Roman"/>
          <w:b/>
          <w:szCs w:val="24"/>
        </w:rPr>
        <w:t>Please have them address their letters</w:t>
      </w:r>
      <w:r w:rsidRPr="00163DE8">
        <w:rPr>
          <w:rFonts w:eastAsia="Times New Roman"/>
          <w:b/>
          <w:szCs w:val="24"/>
        </w:rPr>
        <w:t xml:space="preserve"> to the </w:t>
      </w:r>
      <w:r w:rsidRPr="00C01D57">
        <w:rPr>
          <w:rFonts w:eastAsia="Times New Roman"/>
          <w:b/>
          <w:szCs w:val="24"/>
          <w:u w:val="single"/>
        </w:rPr>
        <w:t>Scholarship committee</w:t>
      </w:r>
      <w:r>
        <w:rPr>
          <w:rFonts w:eastAsia="Times New Roman"/>
          <w:szCs w:val="24"/>
        </w:rPr>
        <w:t xml:space="preserve"> </w:t>
      </w:r>
      <w:r w:rsidRPr="00C01D57">
        <w:rPr>
          <w:rFonts w:eastAsia="Times New Roman"/>
          <w:szCs w:val="24"/>
        </w:rPr>
        <w:t xml:space="preserve">as the letters of references will be utilized </w:t>
      </w:r>
      <w:r w:rsidR="005A4EE2">
        <w:rPr>
          <w:rFonts w:eastAsia="Times New Roman"/>
          <w:szCs w:val="24"/>
        </w:rPr>
        <w:t xml:space="preserve">for all of the awards if chosen. </w:t>
      </w:r>
      <w:r w:rsidRPr="00163DE8">
        <w:rPr>
          <w:rFonts w:eastAsia="Times New Roman"/>
          <w:szCs w:val="24"/>
        </w:rPr>
        <w:t>Judges will rate the overall effectiveness of the letters. Applications that do not include two references will not be considered for this award. (20 points)</w:t>
      </w:r>
    </w:p>
    <w:p w14:paraId="11A8534B" w14:textId="77777777" w:rsidR="0018254E" w:rsidRPr="00163DE8" w:rsidRDefault="0018254E" w:rsidP="0018254E">
      <w:pPr>
        <w:numPr>
          <w:ilvl w:val="0"/>
          <w:numId w:val="24"/>
        </w:numPr>
        <w:rPr>
          <w:szCs w:val="24"/>
        </w:rPr>
      </w:pPr>
      <w:r>
        <w:rPr>
          <w:rFonts w:eastAsia="Times New Roman"/>
          <w:szCs w:val="24"/>
        </w:rPr>
        <w:t>Submit attached cover page and email or enclose</w:t>
      </w:r>
      <w:r w:rsidRPr="00163DE8">
        <w:rPr>
          <w:rFonts w:eastAsia="Times New Roman"/>
          <w:szCs w:val="24"/>
        </w:rPr>
        <w:t xml:space="preserve"> </w:t>
      </w:r>
      <w:r w:rsidRPr="00163DE8">
        <w:rPr>
          <w:rFonts w:eastAsia="Times New Roman"/>
          <w:b/>
          <w:szCs w:val="24"/>
        </w:rPr>
        <w:t>"head shot" photograph</w:t>
      </w:r>
      <w:r>
        <w:rPr>
          <w:rFonts w:eastAsia="Times New Roman"/>
          <w:b/>
          <w:szCs w:val="24"/>
        </w:rPr>
        <w:t xml:space="preserve">.  </w:t>
      </w:r>
      <w:r>
        <w:rPr>
          <w:rFonts w:eastAsia="Times New Roman"/>
          <w:szCs w:val="24"/>
        </w:rPr>
        <w:t>Enclosed photos will be returned.</w:t>
      </w:r>
    </w:p>
    <w:p w14:paraId="01900C1D" w14:textId="77777777" w:rsidR="0018254E" w:rsidRPr="00754678" w:rsidRDefault="0018254E" w:rsidP="0018254E">
      <w:pPr>
        <w:numPr>
          <w:ilvl w:val="0"/>
          <w:numId w:val="22"/>
        </w:numPr>
        <w:spacing w:before="100" w:beforeAutospacing="1" w:after="100" w:afterAutospacing="1" w:line="240" w:lineRule="auto"/>
      </w:pPr>
      <w:r w:rsidRPr="00754678">
        <w:rPr>
          <w:rFonts w:eastAsia="Times New Roman"/>
          <w:szCs w:val="24"/>
        </w:rPr>
        <w:t>Applica</w:t>
      </w:r>
      <w:r w:rsidR="005A4EE2">
        <w:rPr>
          <w:rFonts w:eastAsia="Times New Roman"/>
          <w:szCs w:val="24"/>
        </w:rPr>
        <w:t>nt must be willing to allow CNCAP</w:t>
      </w:r>
      <w:r w:rsidRPr="00754678">
        <w:rPr>
          <w:rFonts w:eastAsia="Times New Roman"/>
          <w:szCs w:val="24"/>
        </w:rPr>
        <w:t xml:space="preserve"> to publicize their nomination through a variety of media channels including annual publications and websites.</w:t>
      </w:r>
    </w:p>
    <w:p w14:paraId="0E2D59EE" w14:textId="77777777" w:rsidR="0018254E" w:rsidRPr="00CD540D" w:rsidRDefault="0018254E" w:rsidP="0018254E">
      <w:pPr>
        <w:pStyle w:val="NoSpacing"/>
        <w:rPr>
          <w:sz w:val="24"/>
          <w:szCs w:val="24"/>
        </w:rPr>
      </w:pPr>
      <w:r w:rsidRPr="00CD540D">
        <w:rPr>
          <w:sz w:val="24"/>
          <w:szCs w:val="24"/>
        </w:rPr>
        <w:t>If you have questions</w:t>
      </w:r>
      <w:r w:rsidR="00157CF8">
        <w:rPr>
          <w:sz w:val="24"/>
          <w:szCs w:val="24"/>
        </w:rPr>
        <w:t xml:space="preserve"> please contact Peg Knapp at 308 745-0780 ext</w:t>
      </w:r>
      <w:r w:rsidR="00E525AA">
        <w:rPr>
          <w:sz w:val="24"/>
          <w:szCs w:val="24"/>
        </w:rPr>
        <w:t>. #</w:t>
      </w:r>
      <w:r w:rsidR="00157CF8">
        <w:rPr>
          <w:sz w:val="24"/>
          <w:szCs w:val="24"/>
        </w:rPr>
        <w:t xml:space="preserve"> 114</w:t>
      </w:r>
      <w:r w:rsidRPr="00CD540D">
        <w:rPr>
          <w:sz w:val="24"/>
          <w:szCs w:val="24"/>
        </w:rPr>
        <w:t>.</w:t>
      </w:r>
    </w:p>
    <w:p w14:paraId="7CDFA513" w14:textId="77777777" w:rsidR="0018254E" w:rsidRDefault="0018254E" w:rsidP="0018254E">
      <w:pPr>
        <w:pStyle w:val="NoSpacing"/>
      </w:pPr>
    </w:p>
    <w:p w14:paraId="2ACCB64A" w14:textId="77777777" w:rsidR="0018254E" w:rsidRDefault="0018254E" w:rsidP="0018254E">
      <w:pPr>
        <w:pStyle w:val="NoSpacing"/>
      </w:pPr>
      <w:r>
        <w:t xml:space="preserve">  </w:t>
      </w:r>
    </w:p>
    <w:p w14:paraId="0A79F1CE" w14:textId="77777777" w:rsidR="0018254E" w:rsidRPr="00CD540D" w:rsidRDefault="0018254E" w:rsidP="0018254E">
      <w:pPr>
        <w:pStyle w:val="NoSpacing"/>
        <w:rPr>
          <w:sz w:val="24"/>
          <w:szCs w:val="24"/>
        </w:rPr>
      </w:pPr>
      <w:r w:rsidRPr="00CD540D">
        <w:rPr>
          <w:sz w:val="24"/>
          <w:szCs w:val="24"/>
        </w:rPr>
        <w:t xml:space="preserve">Map denotes current </w:t>
      </w:r>
      <w:r w:rsidRPr="00CD540D">
        <w:rPr>
          <w:b/>
          <w:sz w:val="24"/>
          <w:szCs w:val="24"/>
        </w:rPr>
        <w:t>Central Nebraska Community</w:t>
      </w:r>
      <w:r w:rsidR="00757B95">
        <w:rPr>
          <w:b/>
          <w:sz w:val="24"/>
          <w:szCs w:val="24"/>
        </w:rPr>
        <w:t xml:space="preserve"> Action Partnership</w:t>
      </w:r>
      <w:r w:rsidRPr="00CD540D">
        <w:rPr>
          <w:b/>
          <w:sz w:val="24"/>
          <w:szCs w:val="24"/>
        </w:rPr>
        <w:t xml:space="preserve"> service area</w:t>
      </w:r>
      <w:r w:rsidRPr="00CD540D">
        <w:rPr>
          <w:sz w:val="24"/>
          <w:szCs w:val="24"/>
        </w:rPr>
        <w:t>.  Stars mark Head Start Center locations.</w:t>
      </w:r>
    </w:p>
    <w:p w14:paraId="033E12CD" w14:textId="77777777" w:rsidR="00565915" w:rsidRDefault="00565915" w:rsidP="002452EC">
      <w:pPr>
        <w:spacing w:line="240" w:lineRule="auto"/>
        <w:rPr>
          <w:szCs w:val="24"/>
        </w:rPr>
      </w:pPr>
    </w:p>
    <w:p w14:paraId="7F640754" w14:textId="77777777" w:rsidR="00565915" w:rsidRDefault="00565915" w:rsidP="004A6D3E">
      <w:pPr>
        <w:spacing w:line="240" w:lineRule="auto"/>
        <w:rPr>
          <w:szCs w:val="24"/>
        </w:rPr>
      </w:pPr>
    </w:p>
    <w:p w14:paraId="3B7A1EF3" w14:textId="77777777" w:rsidR="0042667D" w:rsidRDefault="0063499A" w:rsidP="003646C8">
      <w:pPr>
        <w:spacing w:line="240" w:lineRule="auto"/>
        <w:jc w:val="center"/>
        <w:rPr>
          <w:noProof/>
        </w:rPr>
      </w:pPr>
    </w:p>
    <w:p w14:paraId="57021D61" w14:textId="77777777" w:rsidR="002452EC" w:rsidRPr="002452EC" w:rsidRDefault="002452EC" w:rsidP="002452EC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 wp14:anchorId="3C880B40" wp14:editId="4A24770F">
            <wp:extent cx="5202460" cy="3232298"/>
            <wp:effectExtent l="0" t="0" r="0" b="6350"/>
            <wp:docPr id="2" name="Picture 2" descr="C:\Users\Peg2\Downloads\Head Start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g2\Downloads\Head Start ma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121" cy="323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DE88F" w14:textId="77777777" w:rsidR="004A6D3E" w:rsidRDefault="004A6D3E" w:rsidP="003646C8">
      <w:pPr>
        <w:spacing w:line="240" w:lineRule="auto"/>
        <w:jc w:val="center"/>
        <w:rPr>
          <w:szCs w:val="24"/>
        </w:rPr>
      </w:pPr>
    </w:p>
    <w:p w14:paraId="073F7305" w14:textId="77777777" w:rsidR="00315DF6" w:rsidRDefault="00315DF6" w:rsidP="003646C8">
      <w:pPr>
        <w:spacing w:line="240" w:lineRule="auto"/>
        <w:jc w:val="center"/>
        <w:rPr>
          <w:szCs w:val="24"/>
        </w:rPr>
      </w:pPr>
    </w:p>
    <w:p w14:paraId="282C3BB8" w14:textId="77777777" w:rsidR="002452EC" w:rsidRDefault="002452EC" w:rsidP="00684FFF">
      <w:pPr>
        <w:rPr>
          <w:b/>
        </w:rPr>
      </w:pPr>
    </w:p>
    <w:p w14:paraId="43FBBE76" w14:textId="77777777" w:rsidR="00684FFF" w:rsidRDefault="00684FFF" w:rsidP="00684FFF">
      <w:pPr>
        <w:rPr>
          <w:b/>
          <w:szCs w:val="24"/>
        </w:rPr>
      </w:pPr>
      <w:r>
        <w:rPr>
          <w:b/>
        </w:rPr>
        <w:lastRenderedPageBreak/>
        <w:t xml:space="preserve">Cover page - </w:t>
      </w:r>
      <w:r w:rsidRPr="00684FFF">
        <w:rPr>
          <w:b/>
        </w:rPr>
        <w:t>Central Nebraska Community</w:t>
      </w:r>
      <w:r w:rsidR="00757B95">
        <w:rPr>
          <w:b/>
        </w:rPr>
        <w:t xml:space="preserve"> Action</w:t>
      </w:r>
      <w:r w:rsidRPr="00684FFF">
        <w:rPr>
          <w:b/>
        </w:rPr>
        <w:t xml:space="preserve"> </w:t>
      </w:r>
      <w:r w:rsidR="00757B95">
        <w:rPr>
          <w:b/>
        </w:rPr>
        <w:t>Partnership</w:t>
      </w:r>
      <w:r>
        <w:rPr>
          <w:b/>
        </w:rPr>
        <w:t xml:space="preserve"> </w:t>
      </w:r>
      <w:r w:rsidRPr="003B64E7">
        <w:rPr>
          <w:b/>
          <w:szCs w:val="24"/>
        </w:rPr>
        <w:t xml:space="preserve">Head Start Graduate Scholarship   </w:t>
      </w:r>
    </w:p>
    <w:p w14:paraId="2BC68CAF" w14:textId="77777777" w:rsidR="005A4EE2" w:rsidRPr="003B64E7" w:rsidRDefault="005A4EE2" w:rsidP="00684FFF">
      <w:pPr>
        <w:rPr>
          <w:b/>
          <w:szCs w:val="24"/>
        </w:rPr>
      </w:pPr>
    </w:p>
    <w:p w14:paraId="7B0FEAEA" w14:textId="77777777" w:rsidR="00684FFF" w:rsidRDefault="00684FFF" w:rsidP="00684FFF">
      <w:r>
        <w:t>Date:</w:t>
      </w:r>
    </w:p>
    <w:p w14:paraId="2CB40EF1" w14:textId="77777777" w:rsidR="00684FFF" w:rsidRDefault="00CE3CD6" w:rsidP="00684FFF">
      <w:r>
        <w:t>Name:</w:t>
      </w:r>
      <w:r w:rsidR="00684FFF">
        <w:t xml:space="preserve">  </w:t>
      </w:r>
    </w:p>
    <w:p w14:paraId="12ADF7D0" w14:textId="77777777" w:rsidR="00684FFF" w:rsidRDefault="00684FFF" w:rsidP="00684FFF">
      <w:r>
        <w:t>Mailing Address:</w:t>
      </w:r>
    </w:p>
    <w:p w14:paraId="3708AC3F" w14:textId="77777777" w:rsidR="00684FFF" w:rsidRDefault="00684FFF" w:rsidP="00684FFF">
      <w:r>
        <w:t>City:                                                             State: Nebraska            Zip Code:</w:t>
      </w:r>
    </w:p>
    <w:p w14:paraId="62C4C3E0" w14:textId="77777777" w:rsidR="00684FFF" w:rsidRDefault="00684FFF" w:rsidP="00684FFF">
      <w:r>
        <w:t xml:space="preserve">Phone:                                              E-mail:     </w:t>
      </w:r>
    </w:p>
    <w:p w14:paraId="319B6428" w14:textId="77777777" w:rsidR="00684FFF" w:rsidRDefault="00684FFF" w:rsidP="00684FFF">
      <w:r>
        <w:t>High School currently attending:</w:t>
      </w:r>
    </w:p>
    <w:p w14:paraId="315E2F12" w14:textId="77777777" w:rsidR="00684FFF" w:rsidRDefault="00684FFF" w:rsidP="00684FFF">
      <w:r>
        <w:t>Expected date of graduation:</w:t>
      </w:r>
    </w:p>
    <w:p w14:paraId="05408588" w14:textId="77777777" w:rsidR="00684FFF" w:rsidRDefault="00684FFF" w:rsidP="00684FFF">
      <w:r>
        <w:t>Name of Head Start Program attended:</w:t>
      </w:r>
    </w:p>
    <w:p w14:paraId="174F6A88" w14:textId="77777777" w:rsidR="00684FFF" w:rsidRDefault="00684FFF" w:rsidP="00684FFF">
      <w:r>
        <w:t xml:space="preserve">City:     </w:t>
      </w:r>
    </w:p>
    <w:p w14:paraId="5CB698C1" w14:textId="77777777" w:rsidR="00684FFF" w:rsidRDefault="00684FFF" w:rsidP="00684FFF">
      <w:r>
        <w:t>Institution of Higher Education that you are enrolled in or have been accepted to:</w:t>
      </w:r>
    </w:p>
    <w:p w14:paraId="640F0A8A" w14:textId="77777777" w:rsidR="00684FFF" w:rsidRDefault="00684FFF" w:rsidP="00684FFF">
      <w:r>
        <w:t xml:space="preserve">Name:                                                            </w:t>
      </w:r>
    </w:p>
    <w:p w14:paraId="30143596" w14:textId="77777777" w:rsidR="00684FFF" w:rsidRDefault="00684FFF" w:rsidP="00684FFF">
      <w:r>
        <w:t>Address:</w:t>
      </w:r>
    </w:p>
    <w:p w14:paraId="12589316" w14:textId="77777777" w:rsidR="00684FFF" w:rsidRDefault="00684FFF" w:rsidP="00684FFF"/>
    <w:p w14:paraId="6B0F736E" w14:textId="77777777" w:rsidR="00684FFF" w:rsidRDefault="00684FFF" w:rsidP="00684FFF">
      <w:r>
        <w:t>Field of Study:</w:t>
      </w:r>
    </w:p>
    <w:p w14:paraId="4ACC24E4" w14:textId="77777777" w:rsidR="00684FFF" w:rsidRDefault="00684FFF" w:rsidP="00684FFF">
      <w:r>
        <w:t>Attach or email (</w:t>
      </w:r>
      <w:hyperlink r:id="rId7" w:history="1">
        <w:r w:rsidR="001D6F3F" w:rsidRPr="00C1566B">
          <w:rPr>
            <w:rStyle w:val="Hyperlink"/>
          </w:rPr>
          <w:t>pknapp@centralnebraskacap.com</w:t>
        </w:r>
      </w:hyperlink>
      <w:r w:rsidR="001D6F3F">
        <w:t xml:space="preserve"> </w:t>
      </w:r>
      <w:r>
        <w:t>) a “head shot” photo.</w:t>
      </w:r>
    </w:p>
    <w:p w14:paraId="14B02841" w14:textId="77777777" w:rsidR="00684FFF" w:rsidRDefault="00684FFF" w:rsidP="00684FFF">
      <w:r>
        <w:t>Mail completed application to:</w:t>
      </w:r>
    </w:p>
    <w:p w14:paraId="45050EE5" w14:textId="77777777" w:rsidR="00684FFF" w:rsidRPr="00DC50CA" w:rsidRDefault="00492AAA" w:rsidP="00684FFF">
      <w:pPr>
        <w:pStyle w:val="NoSpacing"/>
        <w:rPr>
          <w:b/>
        </w:rPr>
      </w:pPr>
      <w:r>
        <w:rPr>
          <w:b/>
        </w:rPr>
        <w:t>CNCAP</w:t>
      </w:r>
      <w:r w:rsidR="00684FFF" w:rsidRPr="00DC50CA">
        <w:rPr>
          <w:b/>
        </w:rPr>
        <w:t xml:space="preserve"> </w:t>
      </w:r>
    </w:p>
    <w:p w14:paraId="6E193364" w14:textId="77777777" w:rsidR="00684FFF" w:rsidRPr="00DC50CA" w:rsidRDefault="00157CF8" w:rsidP="00684FFF">
      <w:pPr>
        <w:pStyle w:val="NoSpacing"/>
        <w:rPr>
          <w:b/>
        </w:rPr>
      </w:pPr>
      <w:r>
        <w:rPr>
          <w:b/>
        </w:rPr>
        <w:t>Attn: Peg Knapp</w:t>
      </w:r>
    </w:p>
    <w:p w14:paraId="57D5791D" w14:textId="77777777" w:rsidR="00684FFF" w:rsidRPr="00DC50CA" w:rsidRDefault="00684FFF" w:rsidP="00684FFF">
      <w:pPr>
        <w:pStyle w:val="NoSpacing"/>
        <w:rPr>
          <w:b/>
        </w:rPr>
      </w:pPr>
      <w:r w:rsidRPr="00DC50CA">
        <w:rPr>
          <w:b/>
        </w:rPr>
        <w:t>PO Box 509</w:t>
      </w:r>
    </w:p>
    <w:p w14:paraId="33943C0E" w14:textId="77777777" w:rsidR="00684FFF" w:rsidRPr="00DC50CA" w:rsidRDefault="00684FFF" w:rsidP="00684FFF">
      <w:pPr>
        <w:pStyle w:val="NoSpacing"/>
        <w:rPr>
          <w:b/>
        </w:rPr>
      </w:pPr>
      <w:r w:rsidRPr="00DC50CA">
        <w:rPr>
          <w:b/>
        </w:rPr>
        <w:t>Loup City, NE 68853</w:t>
      </w:r>
    </w:p>
    <w:p w14:paraId="58D0BBDA" w14:textId="77777777" w:rsidR="00684FFF" w:rsidRPr="00DC50CA" w:rsidRDefault="00157CF8" w:rsidP="00684FFF">
      <w:pPr>
        <w:pStyle w:val="NoSpacing"/>
        <w:rPr>
          <w:b/>
        </w:rPr>
      </w:pPr>
      <w:r>
        <w:rPr>
          <w:b/>
        </w:rPr>
        <w:t>308 745-0780 ext 114</w:t>
      </w:r>
    </w:p>
    <w:p w14:paraId="5AC38112" w14:textId="77777777" w:rsidR="00684FFF" w:rsidRDefault="00684FFF" w:rsidP="00684FFF">
      <w:pPr>
        <w:spacing w:line="240" w:lineRule="auto"/>
      </w:pPr>
    </w:p>
    <w:p w14:paraId="193B7871" w14:textId="77777777" w:rsidR="00684FFF" w:rsidRPr="00241416" w:rsidRDefault="00241416" w:rsidP="00684FFF">
      <w:pPr>
        <w:spacing w:line="240" w:lineRule="auto"/>
        <w:jc w:val="center"/>
        <w:rPr>
          <w:b/>
          <w:szCs w:val="24"/>
        </w:rPr>
      </w:pPr>
      <w:r w:rsidRPr="00315DF6">
        <w:rPr>
          <w:b/>
          <w:highlight w:val="yellow"/>
        </w:rPr>
        <w:t>Applicati</w:t>
      </w:r>
      <w:r w:rsidR="00AA7942" w:rsidRPr="00315DF6">
        <w:rPr>
          <w:b/>
          <w:highlight w:val="yellow"/>
        </w:rPr>
        <w:t xml:space="preserve">ons must </w:t>
      </w:r>
      <w:r w:rsidR="00315DF6" w:rsidRPr="00315DF6">
        <w:rPr>
          <w:b/>
          <w:highlight w:val="yellow"/>
        </w:rPr>
        <w:t>be post marked</w:t>
      </w:r>
      <w:r w:rsidR="00E10F26" w:rsidRPr="00315DF6">
        <w:rPr>
          <w:b/>
          <w:highlight w:val="yellow"/>
        </w:rPr>
        <w:t xml:space="preserve"> by </w:t>
      </w:r>
      <w:r w:rsidR="00315DF6" w:rsidRPr="00315DF6">
        <w:rPr>
          <w:b/>
          <w:highlight w:val="yellow"/>
        </w:rPr>
        <w:t>January 4</w:t>
      </w:r>
      <w:r w:rsidR="00315DF6" w:rsidRPr="00315DF6">
        <w:rPr>
          <w:b/>
          <w:highlight w:val="yellow"/>
          <w:vertAlign w:val="superscript"/>
        </w:rPr>
        <w:t>th</w:t>
      </w:r>
      <w:r w:rsidR="00315DF6" w:rsidRPr="00315DF6">
        <w:rPr>
          <w:b/>
          <w:highlight w:val="yellow"/>
        </w:rPr>
        <w:t xml:space="preserve"> 2021</w:t>
      </w:r>
    </w:p>
    <w:sectPr w:rsidR="00684FFF" w:rsidRPr="00241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F7336"/>
    <w:multiLevelType w:val="hybridMultilevel"/>
    <w:tmpl w:val="1DAC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2D9C"/>
    <w:multiLevelType w:val="multilevel"/>
    <w:tmpl w:val="EC4E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87CBD"/>
    <w:multiLevelType w:val="multilevel"/>
    <w:tmpl w:val="7854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F6F3D"/>
    <w:multiLevelType w:val="multilevel"/>
    <w:tmpl w:val="9BE6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B4572"/>
    <w:multiLevelType w:val="multilevel"/>
    <w:tmpl w:val="C4FA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84807"/>
    <w:multiLevelType w:val="multilevel"/>
    <w:tmpl w:val="D00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D2448"/>
    <w:multiLevelType w:val="multilevel"/>
    <w:tmpl w:val="0896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8D6C78"/>
    <w:multiLevelType w:val="multilevel"/>
    <w:tmpl w:val="0B58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C46DD"/>
    <w:multiLevelType w:val="multilevel"/>
    <w:tmpl w:val="A672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2B5D32"/>
    <w:multiLevelType w:val="multilevel"/>
    <w:tmpl w:val="431A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C4432"/>
    <w:multiLevelType w:val="hybridMultilevel"/>
    <w:tmpl w:val="4EB4C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C7A8C"/>
    <w:multiLevelType w:val="multilevel"/>
    <w:tmpl w:val="4E28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B04FD7"/>
    <w:multiLevelType w:val="multilevel"/>
    <w:tmpl w:val="5792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7000F5"/>
    <w:multiLevelType w:val="multilevel"/>
    <w:tmpl w:val="BF4E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110664"/>
    <w:multiLevelType w:val="multilevel"/>
    <w:tmpl w:val="9B22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3D34BC"/>
    <w:multiLevelType w:val="hybridMultilevel"/>
    <w:tmpl w:val="965260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5542648"/>
    <w:multiLevelType w:val="multilevel"/>
    <w:tmpl w:val="C06E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651644"/>
    <w:multiLevelType w:val="multilevel"/>
    <w:tmpl w:val="AB9C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9F1F97"/>
    <w:multiLevelType w:val="multilevel"/>
    <w:tmpl w:val="2C2E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10223D"/>
    <w:multiLevelType w:val="multilevel"/>
    <w:tmpl w:val="55CA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3467BA"/>
    <w:multiLevelType w:val="multilevel"/>
    <w:tmpl w:val="3F24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BE386E"/>
    <w:multiLevelType w:val="multilevel"/>
    <w:tmpl w:val="220A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2052AF"/>
    <w:multiLevelType w:val="multilevel"/>
    <w:tmpl w:val="8D06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250D7A"/>
    <w:multiLevelType w:val="multilevel"/>
    <w:tmpl w:val="82D4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BA271A"/>
    <w:multiLevelType w:val="multilevel"/>
    <w:tmpl w:val="75EC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24"/>
  </w:num>
  <w:num w:numId="8">
    <w:abstractNumId w:val="17"/>
  </w:num>
  <w:num w:numId="9">
    <w:abstractNumId w:val="13"/>
  </w:num>
  <w:num w:numId="10">
    <w:abstractNumId w:val="22"/>
  </w:num>
  <w:num w:numId="11">
    <w:abstractNumId w:val="19"/>
  </w:num>
  <w:num w:numId="12">
    <w:abstractNumId w:val="6"/>
  </w:num>
  <w:num w:numId="13">
    <w:abstractNumId w:val="16"/>
  </w:num>
  <w:num w:numId="14">
    <w:abstractNumId w:val="20"/>
  </w:num>
  <w:num w:numId="15">
    <w:abstractNumId w:val="23"/>
  </w:num>
  <w:num w:numId="16">
    <w:abstractNumId w:val="18"/>
  </w:num>
  <w:num w:numId="17">
    <w:abstractNumId w:val="9"/>
  </w:num>
  <w:num w:numId="18">
    <w:abstractNumId w:val="1"/>
  </w:num>
  <w:num w:numId="19">
    <w:abstractNumId w:val="7"/>
  </w:num>
  <w:num w:numId="20">
    <w:abstractNumId w:val="14"/>
  </w:num>
  <w:num w:numId="21">
    <w:abstractNumId w:val="5"/>
  </w:num>
  <w:num w:numId="22">
    <w:abstractNumId w:val="21"/>
  </w:num>
  <w:num w:numId="23">
    <w:abstractNumId w:val="0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4E"/>
    <w:rsid w:val="000037C1"/>
    <w:rsid w:val="000C6683"/>
    <w:rsid w:val="000E48A7"/>
    <w:rsid w:val="00105495"/>
    <w:rsid w:val="00157CF8"/>
    <w:rsid w:val="0018254E"/>
    <w:rsid w:val="001C34EF"/>
    <w:rsid w:val="001D6F3F"/>
    <w:rsid w:val="001E0D44"/>
    <w:rsid w:val="00241416"/>
    <w:rsid w:val="002452EC"/>
    <w:rsid w:val="003157F2"/>
    <w:rsid w:val="00315DF6"/>
    <w:rsid w:val="003612FA"/>
    <w:rsid w:val="003646C8"/>
    <w:rsid w:val="00384EAD"/>
    <w:rsid w:val="003B64E7"/>
    <w:rsid w:val="00447911"/>
    <w:rsid w:val="00492AAA"/>
    <w:rsid w:val="004A6D3E"/>
    <w:rsid w:val="004F1270"/>
    <w:rsid w:val="00526644"/>
    <w:rsid w:val="00565915"/>
    <w:rsid w:val="005A4EE2"/>
    <w:rsid w:val="00625C88"/>
    <w:rsid w:val="0063499A"/>
    <w:rsid w:val="00684FFF"/>
    <w:rsid w:val="006E068B"/>
    <w:rsid w:val="0070275A"/>
    <w:rsid w:val="00757B95"/>
    <w:rsid w:val="00761652"/>
    <w:rsid w:val="00793650"/>
    <w:rsid w:val="00866BA2"/>
    <w:rsid w:val="008D370E"/>
    <w:rsid w:val="00AA656C"/>
    <w:rsid w:val="00AA7942"/>
    <w:rsid w:val="00B52965"/>
    <w:rsid w:val="00CE2772"/>
    <w:rsid w:val="00CE3CD6"/>
    <w:rsid w:val="00CF2E04"/>
    <w:rsid w:val="00D67C66"/>
    <w:rsid w:val="00DA726A"/>
    <w:rsid w:val="00DF4A9B"/>
    <w:rsid w:val="00E10F26"/>
    <w:rsid w:val="00E26A9E"/>
    <w:rsid w:val="00E525AA"/>
    <w:rsid w:val="00E722EA"/>
    <w:rsid w:val="00E9305F"/>
    <w:rsid w:val="00F1714E"/>
    <w:rsid w:val="00F542FE"/>
    <w:rsid w:val="00F65E15"/>
    <w:rsid w:val="00F70CF6"/>
    <w:rsid w:val="00FA50E0"/>
    <w:rsid w:val="00FE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F01C4"/>
  <w15:docId w15:val="{902E0ED8-26BC-5845-86FF-02A506C3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26A9E"/>
    <w:rPr>
      <w:color w:val="0000FF"/>
      <w:u w:val="single"/>
    </w:rPr>
  </w:style>
  <w:style w:type="paragraph" w:styleId="NoSpacing">
    <w:name w:val="No Spacing"/>
    <w:uiPriority w:val="1"/>
    <w:qFormat/>
    <w:rsid w:val="00E26A9E"/>
    <w:pPr>
      <w:spacing w:after="0" w:line="240" w:lineRule="auto"/>
    </w:pPr>
    <w:rPr>
      <w:rFonts w:eastAsia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4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knapp@centralnebraskaca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C</dc:creator>
  <cp:lastModifiedBy>Microsoft Office User</cp:lastModifiedBy>
  <cp:revision>2</cp:revision>
  <cp:lastPrinted>2015-01-22T18:30:00Z</cp:lastPrinted>
  <dcterms:created xsi:type="dcterms:W3CDTF">2020-09-28T13:30:00Z</dcterms:created>
  <dcterms:modified xsi:type="dcterms:W3CDTF">2020-09-28T13:30:00Z</dcterms:modified>
</cp:coreProperties>
</file>