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2E15" w14:textId="77777777" w:rsidR="003B72FB" w:rsidRPr="003B72FB" w:rsidRDefault="003B72FB" w:rsidP="003B72FB">
      <w:pPr>
        <w:jc w:val="center"/>
        <w:rPr>
          <w:rFonts w:ascii="Times New Roman" w:eastAsia="Times New Roman" w:hAnsi="Times New Roman" w:cs="Times New Roman"/>
        </w:rPr>
      </w:pPr>
      <w:r w:rsidRPr="003B72FB">
        <w:rPr>
          <w:rFonts w:ascii="Avenir" w:eastAsia="Times New Roman" w:hAnsi="Avenir" w:cs="Times New Roman"/>
          <w:b/>
          <w:bCs/>
          <w:color w:val="000000"/>
          <w:sz w:val="26"/>
          <w:szCs w:val="26"/>
          <w:u w:val="single"/>
        </w:rPr>
        <w:t>Student Council Service Scholarship</w:t>
      </w:r>
    </w:p>
    <w:p w14:paraId="6F67C1E7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</w:p>
    <w:p w14:paraId="7A86B8CB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  <w:r w:rsidRPr="003B72FB">
        <w:rPr>
          <w:rFonts w:ascii="Avenir" w:eastAsia="Times New Roman" w:hAnsi="Avenir" w:cs="Times New Roman"/>
          <w:b/>
          <w:bCs/>
          <w:color w:val="000000"/>
          <w:sz w:val="22"/>
          <w:szCs w:val="22"/>
          <w:u w:val="single"/>
        </w:rPr>
        <w:t>Specific Provisions</w:t>
      </w:r>
    </w:p>
    <w:p w14:paraId="1D6C49F2" w14:textId="77777777" w:rsidR="003B72FB" w:rsidRPr="003B72FB" w:rsidRDefault="003B72FB" w:rsidP="003B72FB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$500.00</w:t>
      </w:r>
    </w:p>
    <w:p w14:paraId="5E5D88AD" w14:textId="77777777" w:rsidR="003B72FB" w:rsidRPr="003B72FB" w:rsidRDefault="003B72FB" w:rsidP="003B72FB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 xml:space="preserve">Paid in one installment of $500.00 at the start of the </w:t>
      </w:r>
      <w:r w:rsidRPr="003B72FB">
        <w:rPr>
          <w:rFonts w:ascii="Avenir" w:eastAsia="Times New Roman" w:hAnsi="Avenir" w:cs="Times New Roman"/>
          <w:b/>
          <w:bCs/>
          <w:color w:val="000000"/>
          <w:sz w:val="22"/>
          <w:szCs w:val="22"/>
        </w:rPr>
        <w:t>second semester</w:t>
      </w: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.</w:t>
      </w:r>
    </w:p>
    <w:p w14:paraId="455144CA" w14:textId="77777777" w:rsidR="003B72FB" w:rsidRPr="003B72FB" w:rsidRDefault="003B72FB" w:rsidP="003B72FB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 xml:space="preserve">An alternate shall be named in case </w:t>
      </w:r>
      <w:proofErr w:type="gramStart"/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winners</w:t>
      </w:r>
      <w:proofErr w:type="gramEnd"/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 xml:space="preserve"> education is interrupted before second semester/term.</w:t>
      </w:r>
    </w:p>
    <w:p w14:paraId="59C8E175" w14:textId="77777777" w:rsidR="003B72FB" w:rsidRPr="003B72FB" w:rsidRDefault="003B72FB" w:rsidP="003B72FB">
      <w:pPr>
        <w:numPr>
          <w:ilvl w:val="0"/>
          <w:numId w:val="1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Applications must be made by April 15, 2021.</w:t>
      </w:r>
    </w:p>
    <w:p w14:paraId="0A7E2AD0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</w:p>
    <w:p w14:paraId="253D10DB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  <w:r w:rsidRPr="003B72FB">
        <w:rPr>
          <w:rFonts w:ascii="Avenir" w:eastAsia="Times New Roman" w:hAnsi="Avenir" w:cs="Times New Roman"/>
          <w:b/>
          <w:bCs/>
          <w:color w:val="000000"/>
          <w:sz w:val="22"/>
          <w:szCs w:val="22"/>
          <w:u w:val="single"/>
        </w:rPr>
        <w:t>Eligibility</w:t>
      </w:r>
    </w:p>
    <w:p w14:paraId="32BC6A3D" w14:textId="77777777" w:rsidR="003B72FB" w:rsidRPr="003B72FB" w:rsidRDefault="003B72FB" w:rsidP="003B72FB">
      <w:pPr>
        <w:numPr>
          <w:ilvl w:val="0"/>
          <w:numId w:val="2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Graduating senior.</w:t>
      </w:r>
    </w:p>
    <w:p w14:paraId="01448759" w14:textId="77777777" w:rsidR="003B72FB" w:rsidRPr="003B72FB" w:rsidRDefault="003B72FB" w:rsidP="003B72FB">
      <w:pPr>
        <w:numPr>
          <w:ilvl w:val="0"/>
          <w:numId w:val="2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Has indicated intention to attend an institution of post-secondary education.</w:t>
      </w:r>
    </w:p>
    <w:p w14:paraId="3D090500" w14:textId="77777777" w:rsidR="003B72FB" w:rsidRPr="003B72FB" w:rsidRDefault="003B72FB" w:rsidP="003B72FB">
      <w:pPr>
        <w:numPr>
          <w:ilvl w:val="0"/>
          <w:numId w:val="2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Maintained a “C” or above average all four years in high school.</w:t>
      </w:r>
    </w:p>
    <w:p w14:paraId="1E11962A" w14:textId="77777777" w:rsidR="003B72FB" w:rsidRPr="003B72FB" w:rsidRDefault="003B72FB" w:rsidP="003B72FB">
      <w:pPr>
        <w:numPr>
          <w:ilvl w:val="0"/>
          <w:numId w:val="2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Submit a letter of application which would include:</w:t>
      </w:r>
    </w:p>
    <w:p w14:paraId="23BA7AF0" w14:textId="77777777" w:rsidR="003B72FB" w:rsidRPr="003B72FB" w:rsidRDefault="003B72FB" w:rsidP="003B72FB">
      <w:pPr>
        <w:numPr>
          <w:ilvl w:val="0"/>
          <w:numId w:val="3"/>
        </w:numPr>
        <w:ind w:left="1440"/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Statement of educational goals. </w:t>
      </w:r>
    </w:p>
    <w:p w14:paraId="440B0D13" w14:textId="77777777" w:rsidR="003B72FB" w:rsidRPr="003B72FB" w:rsidRDefault="003B72FB" w:rsidP="003B72FB">
      <w:pPr>
        <w:numPr>
          <w:ilvl w:val="0"/>
          <w:numId w:val="3"/>
        </w:numPr>
        <w:ind w:left="1440"/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Resume of high school activities, organizations, and service. </w:t>
      </w:r>
    </w:p>
    <w:p w14:paraId="77015B1B" w14:textId="77777777" w:rsidR="003B72FB" w:rsidRPr="003B72FB" w:rsidRDefault="003B72FB" w:rsidP="003B72FB">
      <w:pPr>
        <w:numPr>
          <w:ilvl w:val="0"/>
          <w:numId w:val="3"/>
        </w:numPr>
        <w:ind w:left="1440"/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Letters of recommendation from two teachers and one community member.</w:t>
      </w:r>
    </w:p>
    <w:p w14:paraId="0A110669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</w:p>
    <w:p w14:paraId="4A2F9753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  <w:r w:rsidRPr="003B72FB">
        <w:rPr>
          <w:rFonts w:ascii="Avenir" w:eastAsia="Times New Roman" w:hAnsi="Avenir" w:cs="Times New Roman"/>
          <w:b/>
          <w:bCs/>
          <w:color w:val="000000"/>
          <w:sz w:val="22"/>
          <w:szCs w:val="22"/>
          <w:u w:val="single"/>
        </w:rPr>
        <w:t>Selection Committee </w:t>
      </w:r>
    </w:p>
    <w:p w14:paraId="1ECD394D" w14:textId="77777777" w:rsidR="003B72FB" w:rsidRPr="003B72FB" w:rsidRDefault="003B72FB" w:rsidP="003B72FB">
      <w:pPr>
        <w:numPr>
          <w:ilvl w:val="0"/>
          <w:numId w:val="4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Two non-senior student council officers. (If there are not enough non-senior officers, the student council advisor shall appoint the necessary non-senior members to the committee).</w:t>
      </w:r>
    </w:p>
    <w:p w14:paraId="421BF2E6" w14:textId="77777777" w:rsidR="003B72FB" w:rsidRPr="003B72FB" w:rsidRDefault="003B72FB" w:rsidP="003B72FB">
      <w:pPr>
        <w:numPr>
          <w:ilvl w:val="0"/>
          <w:numId w:val="4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 xml:space="preserve">Student council advisor: Mr. </w:t>
      </w:r>
      <w:proofErr w:type="spellStart"/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Pomplun</w:t>
      </w:r>
      <w:proofErr w:type="spellEnd"/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 xml:space="preserve"> or Mrs. Roeder.</w:t>
      </w:r>
    </w:p>
    <w:p w14:paraId="454236AC" w14:textId="77777777" w:rsidR="003B72FB" w:rsidRPr="003B72FB" w:rsidRDefault="003B72FB" w:rsidP="003B72FB">
      <w:pPr>
        <w:numPr>
          <w:ilvl w:val="0"/>
          <w:numId w:val="4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One other teacher.</w:t>
      </w:r>
    </w:p>
    <w:p w14:paraId="18384B83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</w:p>
    <w:p w14:paraId="42B5B110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  <w:r w:rsidRPr="003B72FB">
        <w:rPr>
          <w:rFonts w:ascii="Avenir" w:eastAsia="Times New Roman" w:hAnsi="Avenir" w:cs="Times New Roman"/>
          <w:b/>
          <w:bCs/>
          <w:color w:val="000000"/>
          <w:sz w:val="22"/>
          <w:szCs w:val="22"/>
          <w:u w:val="single"/>
        </w:rPr>
        <w:t>Criteria for selection</w:t>
      </w:r>
    </w:p>
    <w:p w14:paraId="4F568FCC" w14:textId="77777777" w:rsidR="003B72FB" w:rsidRPr="003B72FB" w:rsidRDefault="003B72FB" w:rsidP="003B72FB">
      <w:pPr>
        <w:numPr>
          <w:ilvl w:val="0"/>
          <w:numId w:val="5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Evaluation of service to the school/ students. </w:t>
      </w:r>
    </w:p>
    <w:p w14:paraId="46D76EE8" w14:textId="77777777" w:rsidR="003B72FB" w:rsidRPr="003B72FB" w:rsidRDefault="003B72FB" w:rsidP="003B72FB">
      <w:pPr>
        <w:numPr>
          <w:ilvl w:val="0"/>
          <w:numId w:val="5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Observation of school involvement. </w:t>
      </w:r>
    </w:p>
    <w:p w14:paraId="51C6A667" w14:textId="77777777" w:rsidR="003B72FB" w:rsidRPr="003B72FB" w:rsidRDefault="003B72FB" w:rsidP="003B72FB">
      <w:pPr>
        <w:numPr>
          <w:ilvl w:val="0"/>
          <w:numId w:val="5"/>
        </w:numPr>
        <w:textAlignment w:val="baseline"/>
        <w:rPr>
          <w:rFonts w:ascii="Avenir" w:eastAsia="Times New Roman" w:hAnsi="Avenir" w:cs="Times New Roman"/>
          <w:color w:val="000000"/>
          <w:sz w:val="22"/>
          <w:szCs w:val="22"/>
        </w:rPr>
      </w:pPr>
      <w:proofErr w:type="gramStart"/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>250 word</w:t>
      </w:r>
      <w:proofErr w:type="gramEnd"/>
      <w:r w:rsidRPr="003B72FB">
        <w:rPr>
          <w:rFonts w:ascii="Avenir" w:eastAsia="Times New Roman" w:hAnsi="Avenir" w:cs="Times New Roman"/>
          <w:color w:val="000000"/>
          <w:sz w:val="22"/>
          <w:szCs w:val="22"/>
        </w:rPr>
        <w:t xml:space="preserve"> response to the following question; What matters to you and why? </w:t>
      </w:r>
    </w:p>
    <w:p w14:paraId="4CEA9B61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</w:p>
    <w:p w14:paraId="5F57A989" w14:textId="77777777" w:rsidR="003B72FB" w:rsidRPr="003B72FB" w:rsidRDefault="003B72FB" w:rsidP="003B72FB">
      <w:pPr>
        <w:ind w:left="1440" w:firstLine="720"/>
        <w:rPr>
          <w:rFonts w:ascii="Times New Roman" w:eastAsia="Times New Roman" w:hAnsi="Times New Roman" w:cs="Times New Roman"/>
        </w:rPr>
      </w:pPr>
      <w:r w:rsidRPr="003B72FB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          </w:t>
      </w:r>
    </w:p>
    <w:p w14:paraId="410FC9AE" w14:textId="77777777" w:rsidR="003B72FB" w:rsidRPr="003B72FB" w:rsidRDefault="003B72FB" w:rsidP="003B72FB">
      <w:pPr>
        <w:rPr>
          <w:rFonts w:ascii="Times New Roman" w:eastAsia="Times New Roman" w:hAnsi="Times New Roman" w:cs="Times New Roman"/>
        </w:rPr>
      </w:pPr>
    </w:p>
    <w:p w14:paraId="592CAFE3" w14:textId="77777777" w:rsidR="008048C5" w:rsidRDefault="003B72FB"/>
    <w:sectPr w:rsidR="008048C5" w:rsidSect="00A7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0089"/>
    <w:multiLevelType w:val="multilevel"/>
    <w:tmpl w:val="893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927A4"/>
    <w:multiLevelType w:val="multilevel"/>
    <w:tmpl w:val="D20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937B7"/>
    <w:multiLevelType w:val="multilevel"/>
    <w:tmpl w:val="3948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E3B12"/>
    <w:multiLevelType w:val="multilevel"/>
    <w:tmpl w:val="B4C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37ECE"/>
    <w:multiLevelType w:val="multilevel"/>
    <w:tmpl w:val="F26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FB"/>
    <w:rsid w:val="003B72FB"/>
    <w:rsid w:val="007665BB"/>
    <w:rsid w:val="00A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E68BB"/>
  <w15:chartTrackingRefBased/>
  <w15:docId w15:val="{ABA3EE1B-7A06-4F4A-8259-7E783B82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2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2021-02-08T19:02:00Z</dcterms:created>
  <dcterms:modified xsi:type="dcterms:W3CDTF">2021-02-08T19:03:00Z</dcterms:modified>
</cp:coreProperties>
</file>